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2C" w:rsidRPr="003E7F13" w:rsidRDefault="003E7F13" w:rsidP="003E7F13">
      <w:pPr>
        <w:pStyle w:val="NoSpacing"/>
        <w:rPr>
          <w:rFonts w:ascii="Times New Roman" w:hAnsi="Times New Roman" w:cs="Times New Roman"/>
          <w:sz w:val="20"/>
          <w:szCs w:val="20"/>
        </w:rPr>
      </w:pPr>
      <w:r w:rsidRPr="003E7F13">
        <w:rPr>
          <w:rFonts w:ascii="Times New Roman" w:hAnsi="Times New Roman" w:cs="Times New Roman"/>
          <w:sz w:val="20"/>
          <w:szCs w:val="20"/>
        </w:rPr>
        <w:t>Sidney Community School District</w:t>
      </w:r>
    </w:p>
    <w:p w:rsidR="003E7F13" w:rsidRDefault="003E7F13" w:rsidP="003E7F13">
      <w:pPr>
        <w:pStyle w:val="NoSpacing"/>
        <w:rPr>
          <w:rFonts w:ascii="Times New Roman" w:hAnsi="Times New Roman" w:cs="Times New Roman"/>
          <w:b/>
          <w:sz w:val="20"/>
          <w:szCs w:val="20"/>
        </w:rPr>
      </w:pPr>
      <w:r>
        <w:rPr>
          <w:rFonts w:ascii="Times New Roman" w:hAnsi="Times New Roman" w:cs="Times New Roman"/>
          <w:b/>
          <w:sz w:val="20"/>
          <w:szCs w:val="20"/>
        </w:rPr>
        <w:t>Board of Directors Regular Meeting</w:t>
      </w:r>
    </w:p>
    <w:p w:rsidR="003E7F13" w:rsidRDefault="003E7F13" w:rsidP="003E7F13">
      <w:pPr>
        <w:pStyle w:val="NoSpacing"/>
        <w:rPr>
          <w:rFonts w:ascii="Times New Roman" w:hAnsi="Times New Roman" w:cs="Times New Roman"/>
          <w:b/>
          <w:sz w:val="20"/>
          <w:szCs w:val="20"/>
        </w:rPr>
      </w:pPr>
      <w:r>
        <w:rPr>
          <w:rFonts w:ascii="Times New Roman" w:hAnsi="Times New Roman" w:cs="Times New Roman"/>
          <w:b/>
          <w:sz w:val="20"/>
          <w:szCs w:val="20"/>
        </w:rPr>
        <w:t>August 18, 2020   2754 Knox Road   6:00 pm</w:t>
      </w:r>
    </w:p>
    <w:p w:rsidR="003E7F13" w:rsidRDefault="003E7F13" w:rsidP="003E7F13">
      <w:pPr>
        <w:pStyle w:val="NoSpacing"/>
        <w:rPr>
          <w:rFonts w:ascii="Times New Roman" w:hAnsi="Times New Roman" w:cs="Times New Roman"/>
          <w:sz w:val="20"/>
          <w:szCs w:val="20"/>
          <w:u w:val="single"/>
        </w:rPr>
      </w:pPr>
      <w:r>
        <w:rPr>
          <w:rFonts w:ascii="Times New Roman" w:hAnsi="Times New Roman" w:cs="Times New Roman"/>
          <w:sz w:val="20"/>
          <w:szCs w:val="20"/>
          <w:u w:val="single"/>
        </w:rPr>
        <w:t>Call meeting to order and determine quorum</w:t>
      </w:r>
    </w:p>
    <w:p w:rsidR="003E7F13" w:rsidRDefault="003E7F13" w:rsidP="003E7F13">
      <w:pPr>
        <w:pStyle w:val="NoSpacing"/>
        <w:rPr>
          <w:rFonts w:ascii="Times New Roman" w:hAnsi="Times New Roman" w:cs="Times New Roman"/>
          <w:sz w:val="20"/>
          <w:szCs w:val="20"/>
        </w:rPr>
      </w:pPr>
      <w:r>
        <w:rPr>
          <w:rFonts w:ascii="Times New Roman" w:hAnsi="Times New Roman" w:cs="Times New Roman"/>
          <w:sz w:val="20"/>
          <w:szCs w:val="20"/>
        </w:rPr>
        <w:tab/>
        <w:t xml:space="preserve">The meeting was called to order by President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at 6:00 pm. Directors present were Alisha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Matt McLaren, </w:t>
      </w:r>
      <w:proofErr w:type="gramStart"/>
      <w:r>
        <w:rPr>
          <w:rFonts w:ascii="Times New Roman" w:hAnsi="Times New Roman" w:cs="Times New Roman"/>
          <w:sz w:val="20"/>
          <w:szCs w:val="20"/>
        </w:rPr>
        <w:t>Renee</w:t>
      </w:r>
      <w:proofErr w:type="gramEnd"/>
      <w:r>
        <w:rPr>
          <w:rFonts w:ascii="Times New Roman" w:hAnsi="Times New Roman" w:cs="Times New Roman"/>
          <w:sz w:val="20"/>
          <w:szCs w:val="20"/>
        </w:rPr>
        <w:t xml:space="preserve"> Johnson. Directors absent were Shad Smith and Justin Travis. Also present were Superintendent Tim Hood, Secondary Principal Kim Payne, Elementary Principal Shannon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Business Manager Jennifer Maher and Board Secretary Janet Lemrick.</w:t>
      </w:r>
    </w:p>
    <w:p w:rsidR="003E7F13" w:rsidRDefault="003E7F13" w:rsidP="003E7F13">
      <w:pPr>
        <w:pStyle w:val="NoSpacing"/>
        <w:rPr>
          <w:rFonts w:ascii="Times New Roman" w:hAnsi="Times New Roman" w:cs="Times New Roman"/>
          <w:sz w:val="20"/>
          <w:szCs w:val="20"/>
        </w:rPr>
      </w:pPr>
      <w:r>
        <w:rPr>
          <w:rFonts w:ascii="Times New Roman" w:hAnsi="Times New Roman" w:cs="Times New Roman"/>
          <w:sz w:val="20"/>
          <w:szCs w:val="20"/>
        </w:rPr>
        <w:tab/>
        <w:t>The Pledge of Allegiance was recited.</w:t>
      </w:r>
    </w:p>
    <w:p w:rsidR="003E7F13" w:rsidRDefault="003E7F13" w:rsidP="003E7F13">
      <w:pPr>
        <w:pStyle w:val="NoSpacing"/>
        <w:rPr>
          <w:rFonts w:ascii="Times New Roman" w:hAnsi="Times New Roman" w:cs="Times New Roman"/>
          <w:sz w:val="20"/>
          <w:szCs w:val="20"/>
          <w:u w:val="single"/>
        </w:rPr>
      </w:pPr>
      <w:r>
        <w:rPr>
          <w:rFonts w:ascii="Times New Roman" w:hAnsi="Times New Roman" w:cs="Times New Roman"/>
          <w:sz w:val="20"/>
          <w:szCs w:val="20"/>
          <w:u w:val="single"/>
        </w:rPr>
        <w:t>Recognition of guests and public comment</w:t>
      </w:r>
    </w:p>
    <w:p w:rsidR="003E7F13" w:rsidRDefault="003E7F13" w:rsidP="003E7F13">
      <w:pPr>
        <w:pStyle w:val="NoSpacing"/>
        <w:rPr>
          <w:rFonts w:ascii="Times New Roman" w:hAnsi="Times New Roman" w:cs="Times New Roman"/>
          <w:sz w:val="20"/>
          <w:szCs w:val="20"/>
        </w:rPr>
      </w:pPr>
      <w:r>
        <w:rPr>
          <w:rFonts w:ascii="Times New Roman" w:hAnsi="Times New Roman" w:cs="Times New Roman"/>
          <w:sz w:val="20"/>
          <w:szCs w:val="20"/>
        </w:rPr>
        <w:tab/>
        <w:t>There were two guests present. No public comment.</w:t>
      </w:r>
    </w:p>
    <w:p w:rsidR="003E7F13" w:rsidRDefault="001F26D7" w:rsidP="003E7F13">
      <w:pPr>
        <w:pStyle w:val="NoSpacing"/>
        <w:rPr>
          <w:rFonts w:ascii="Times New Roman" w:hAnsi="Times New Roman" w:cs="Times New Roman"/>
          <w:sz w:val="20"/>
          <w:szCs w:val="20"/>
          <w:u w:val="single"/>
        </w:rPr>
      </w:pPr>
      <w:r>
        <w:rPr>
          <w:rFonts w:ascii="Times New Roman" w:hAnsi="Times New Roman" w:cs="Times New Roman"/>
          <w:sz w:val="20"/>
          <w:szCs w:val="20"/>
          <w:u w:val="single"/>
        </w:rPr>
        <w:t>Approval of Amended Agenda</w:t>
      </w:r>
    </w:p>
    <w:p w:rsidR="001F26D7" w:rsidRDefault="001F26D7" w:rsidP="003E7F13">
      <w:pPr>
        <w:pStyle w:val="NoSpacing"/>
        <w:rPr>
          <w:rFonts w:ascii="Times New Roman" w:hAnsi="Times New Roman" w:cs="Times New Roman"/>
          <w:sz w:val="20"/>
          <w:szCs w:val="20"/>
        </w:rPr>
      </w:pPr>
      <w:r>
        <w:rPr>
          <w:rFonts w:ascii="Times New Roman" w:hAnsi="Times New Roman" w:cs="Times New Roman"/>
          <w:sz w:val="20"/>
          <w:szCs w:val="20"/>
        </w:rPr>
        <w:tab/>
        <w:t>Motion to approve the agenda, financial report and bill to be paid was made by Director McLaren with second by Director Johnson. Motion carried. Ayes 3 Nays 0</w:t>
      </w:r>
    </w:p>
    <w:p w:rsidR="001F26D7" w:rsidRDefault="001F26D7" w:rsidP="003E7F13">
      <w:pPr>
        <w:pStyle w:val="NoSpacing"/>
        <w:rPr>
          <w:rFonts w:ascii="Times New Roman" w:hAnsi="Times New Roman" w:cs="Times New Roman"/>
          <w:sz w:val="20"/>
          <w:szCs w:val="20"/>
          <w:u w:val="single"/>
        </w:rPr>
      </w:pPr>
      <w:r>
        <w:rPr>
          <w:rFonts w:ascii="Times New Roman" w:hAnsi="Times New Roman" w:cs="Times New Roman"/>
          <w:sz w:val="20"/>
          <w:szCs w:val="20"/>
          <w:u w:val="single"/>
        </w:rPr>
        <w:t>Reports</w:t>
      </w:r>
    </w:p>
    <w:p w:rsidR="001F26D7" w:rsidRDefault="001F26D7" w:rsidP="003E7F13">
      <w:pPr>
        <w:pStyle w:val="NoSpacing"/>
        <w:rPr>
          <w:rFonts w:ascii="Times New Roman" w:hAnsi="Times New Roman" w:cs="Times New Roman"/>
          <w:sz w:val="20"/>
          <w:szCs w:val="20"/>
        </w:rPr>
      </w:pPr>
      <w:r>
        <w:rPr>
          <w:rFonts w:ascii="Times New Roman" w:hAnsi="Times New Roman" w:cs="Times New Roman"/>
          <w:sz w:val="20"/>
          <w:szCs w:val="20"/>
        </w:rPr>
        <w:tab/>
        <w:t xml:space="preserve">Mrs.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xml:space="preserve"> presented the Elementary report.</w:t>
      </w:r>
    </w:p>
    <w:p w:rsidR="001F26D7" w:rsidRDefault="001F26D7" w:rsidP="003E7F13">
      <w:pPr>
        <w:pStyle w:val="NoSpacing"/>
        <w:rPr>
          <w:rFonts w:ascii="Times New Roman" w:hAnsi="Times New Roman" w:cs="Times New Roman"/>
          <w:sz w:val="20"/>
          <w:szCs w:val="20"/>
        </w:rPr>
      </w:pPr>
      <w:r>
        <w:rPr>
          <w:rFonts w:ascii="Times New Roman" w:hAnsi="Times New Roman" w:cs="Times New Roman"/>
          <w:sz w:val="20"/>
          <w:szCs w:val="20"/>
        </w:rPr>
        <w:tab/>
        <w:t>Mrs. Payne presented the Secondary report.</w:t>
      </w:r>
    </w:p>
    <w:p w:rsidR="001F26D7" w:rsidRDefault="001F26D7" w:rsidP="003E7F13">
      <w:pPr>
        <w:pStyle w:val="NoSpacing"/>
        <w:rPr>
          <w:rFonts w:ascii="Times New Roman" w:hAnsi="Times New Roman" w:cs="Times New Roman"/>
          <w:sz w:val="20"/>
          <w:szCs w:val="20"/>
        </w:rPr>
      </w:pPr>
      <w:r>
        <w:rPr>
          <w:rFonts w:ascii="Times New Roman" w:hAnsi="Times New Roman" w:cs="Times New Roman"/>
          <w:sz w:val="20"/>
          <w:szCs w:val="20"/>
        </w:rPr>
        <w:tab/>
        <w:t>No Maintenance report.</w:t>
      </w:r>
    </w:p>
    <w:p w:rsidR="001F26D7" w:rsidRDefault="001F26D7" w:rsidP="003E7F13">
      <w:pPr>
        <w:pStyle w:val="NoSpacing"/>
        <w:rPr>
          <w:rFonts w:ascii="Times New Roman" w:hAnsi="Times New Roman" w:cs="Times New Roman"/>
          <w:sz w:val="20"/>
          <w:szCs w:val="20"/>
        </w:rPr>
      </w:pPr>
      <w:r>
        <w:rPr>
          <w:rFonts w:ascii="Times New Roman" w:hAnsi="Times New Roman" w:cs="Times New Roman"/>
          <w:sz w:val="20"/>
          <w:szCs w:val="20"/>
        </w:rPr>
        <w:tab/>
        <w:t>Mr. Tim Lemrick presented the Transportation report.</w:t>
      </w:r>
    </w:p>
    <w:p w:rsidR="001F26D7" w:rsidRDefault="001F26D7" w:rsidP="003E7F13">
      <w:pPr>
        <w:pStyle w:val="NoSpacing"/>
        <w:rPr>
          <w:rFonts w:ascii="Times New Roman" w:hAnsi="Times New Roman" w:cs="Times New Roman"/>
          <w:sz w:val="20"/>
          <w:szCs w:val="20"/>
        </w:rPr>
      </w:pPr>
      <w:r>
        <w:rPr>
          <w:rFonts w:ascii="Times New Roman" w:hAnsi="Times New Roman" w:cs="Times New Roman"/>
          <w:sz w:val="20"/>
          <w:szCs w:val="20"/>
        </w:rPr>
        <w:tab/>
        <w:t>Mr. Hood presented the Superintendent report:</w:t>
      </w:r>
    </w:p>
    <w:p w:rsidR="001F26D7" w:rsidRDefault="001F26D7" w:rsidP="001F26D7">
      <w:pPr>
        <w:pStyle w:val="NoSpacing"/>
        <w:rPr>
          <w:rFonts w:ascii="Times New Roman" w:hAnsi="Times New Roman" w:cs="Times New Roman"/>
          <w:sz w:val="20"/>
          <w:szCs w:val="20"/>
        </w:rPr>
      </w:pPr>
      <w:r>
        <w:rPr>
          <w:rFonts w:ascii="Times New Roman" w:hAnsi="Times New Roman" w:cs="Times New Roman"/>
          <w:sz w:val="20"/>
          <w:szCs w:val="20"/>
        </w:rPr>
        <w:t>· Bond Update-the bidding process is progressing. Construction for CTE building should start this fall.</w:t>
      </w:r>
    </w:p>
    <w:p w:rsidR="001F26D7" w:rsidRDefault="001F26D7" w:rsidP="001F26D7">
      <w:pPr>
        <w:pStyle w:val="NoSpacing"/>
        <w:rPr>
          <w:rFonts w:ascii="Times New Roman" w:hAnsi="Times New Roman" w:cs="Times New Roman"/>
          <w:sz w:val="20"/>
          <w:szCs w:val="20"/>
        </w:rPr>
      </w:pPr>
      <w:r>
        <w:rPr>
          <w:rFonts w:ascii="Times New Roman" w:hAnsi="Times New Roman" w:cs="Times New Roman"/>
          <w:sz w:val="20"/>
          <w:szCs w:val="20"/>
        </w:rPr>
        <w:t xml:space="preserve">·Return to Learn Plan-Plans </w:t>
      </w:r>
      <w:r w:rsidR="005C7A91">
        <w:rPr>
          <w:rFonts w:ascii="Times New Roman" w:hAnsi="Times New Roman" w:cs="Times New Roman"/>
          <w:sz w:val="20"/>
          <w:szCs w:val="20"/>
        </w:rPr>
        <w:t xml:space="preserve">to follow recommended </w:t>
      </w:r>
      <w:proofErr w:type="spellStart"/>
      <w:r w:rsidR="005C7A91">
        <w:rPr>
          <w:rFonts w:ascii="Times New Roman" w:hAnsi="Times New Roman" w:cs="Times New Roman"/>
          <w:sz w:val="20"/>
          <w:szCs w:val="20"/>
        </w:rPr>
        <w:t>Covid</w:t>
      </w:r>
      <w:proofErr w:type="spellEnd"/>
      <w:r w:rsidR="005C7A91">
        <w:rPr>
          <w:rFonts w:ascii="Times New Roman" w:hAnsi="Times New Roman" w:cs="Times New Roman"/>
          <w:sz w:val="20"/>
          <w:szCs w:val="20"/>
        </w:rPr>
        <w:t xml:space="preserve"> protocol was discussed.</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·Tuition Agreement Update-still waiting to receive the signed agreement from Hamburg School District.</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·IASB Whole Grade Sharing Workshop-Due to the uncertainty of the school year and short turn around to organize joint meeting with the Hamburg District, it was decided to postpone discussion on whole grade sharing at this time.</w:t>
      </w:r>
    </w:p>
    <w:p w:rsidR="005C7A91" w:rsidRDefault="005C7A91" w:rsidP="001F26D7">
      <w:pPr>
        <w:pStyle w:val="NoSpacing"/>
        <w:rPr>
          <w:rFonts w:ascii="Times New Roman" w:hAnsi="Times New Roman" w:cs="Times New Roman"/>
          <w:sz w:val="20"/>
          <w:szCs w:val="20"/>
          <w:u w:val="single"/>
        </w:rPr>
      </w:pPr>
      <w:r>
        <w:rPr>
          <w:rFonts w:ascii="Times New Roman" w:hAnsi="Times New Roman" w:cs="Times New Roman"/>
          <w:sz w:val="20"/>
          <w:szCs w:val="20"/>
          <w:u w:val="single"/>
        </w:rPr>
        <w:t>Discussion</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Open Public Hearing on Proposed Resolution for Continued Participation in the Instructional Support Levy Program</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ab/>
        <w:t>Motion to open the public hearing at 6:46 pm was made by Director Johnson with second by Director McLaren. Motion carried. Ayes 3 Nays 0</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ab/>
        <w:t>Motion to close the public hearing at 6:51 pm was made by Director McLaren with second by Director Johnson. Motion carried. Ayes 3 Nays 0</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Hayes Mechanical Proposals</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ab/>
        <w:t>The Board discussed the proposed three year contract for HVAC with no price increase for the life of the contract.</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Substitute Teacher Pay</w:t>
      </w:r>
    </w:p>
    <w:p w:rsidR="005C7A91" w:rsidRDefault="005C7A91" w:rsidP="001F26D7">
      <w:pPr>
        <w:pStyle w:val="NoSpacing"/>
        <w:rPr>
          <w:rFonts w:ascii="Times New Roman" w:hAnsi="Times New Roman" w:cs="Times New Roman"/>
          <w:sz w:val="20"/>
          <w:szCs w:val="20"/>
        </w:rPr>
      </w:pPr>
      <w:r>
        <w:rPr>
          <w:rFonts w:ascii="Times New Roman" w:hAnsi="Times New Roman" w:cs="Times New Roman"/>
          <w:sz w:val="20"/>
          <w:szCs w:val="20"/>
        </w:rPr>
        <w:tab/>
        <w:t>Current substitute teacher pay is $120.00 per day</w:t>
      </w:r>
      <w:r w:rsidR="00EF6A3F">
        <w:rPr>
          <w:rFonts w:ascii="Times New Roman" w:hAnsi="Times New Roman" w:cs="Times New Roman"/>
          <w:sz w:val="20"/>
          <w:szCs w:val="20"/>
        </w:rPr>
        <w:t xml:space="preserve"> which is slightly above the average in the area.</w:t>
      </w:r>
    </w:p>
    <w:p w:rsidR="00EF6A3F" w:rsidRDefault="00EF6A3F" w:rsidP="001F26D7">
      <w:pPr>
        <w:pStyle w:val="NoSpacing"/>
        <w:rPr>
          <w:rFonts w:ascii="Times New Roman" w:hAnsi="Times New Roman" w:cs="Times New Roman"/>
          <w:sz w:val="20"/>
          <w:szCs w:val="20"/>
        </w:rPr>
      </w:pPr>
      <w:r>
        <w:rPr>
          <w:rFonts w:ascii="Times New Roman" w:hAnsi="Times New Roman" w:cs="Times New Roman"/>
          <w:sz w:val="20"/>
          <w:szCs w:val="20"/>
        </w:rPr>
        <w:t>Milk Bid</w:t>
      </w:r>
    </w:p>
    <w:p w:rsidR="00EF6A3F" w:rsidRDefault="00EF6A3F" w:rsidP="001F26D7">
      <w:pPr>
        <w:pStyle w:val="NoSpacing"/>
        <w:rPr>
          <w:rFonts w:ascii="Times New Roman" w:hAnsi="Times New Roman" w:cs="Times New Roman"/>
          <w:sz w:val="20"/>
          <w:szCs w:val="20"/>
        </w:rPr>
      </w:pPr>
      <w:r>
        <w:rPr>
          <w:rFonts w:ascii="Times New Roman" w:hAnsi="Times New Roman" w:cs="Times New Roman"/>
          <w:sz w:val="20"/>
          <w:szCs w:val="20"/>
        </w:rPr>
        <w:tab/>
        <w:t>Only one bid (Anderson Erickson) was received.</w:t>
      </w:r>
    </w:p>
    <w:p w:rsidR="00EF6A3F" w:rsidRDefault="00EF6A3F" w:rsidP="001F26D7">
      <w:pPr>
        <w:pStyle w:val="NoSpacing"/>
        <w:rPr>
          <w:rFonts w:ascii="Times New Roman" w:hAnsi="Times New Roman" w:cs="Times New Roman"/>
          <w:sz w:val="20"/>
          <w:szCs w:val="20"/>
        </w:rPr>
      </w:pPr>
      <w:r>
        <w:rPr>
          <w:rFonts w:ascii="Times New Roman" w:hAnsi="Times New Roman" w:cs="Times New Roman"/>
          <w:sz w:val="20"/>
          <w:szCs w:val="20"/>
        </w:rPr>
        <w:t>Corner Conference Sports Agreement</w:t>
      </w:r>
    </w:p>
    <w:p w:rsidR="00EF6A3F" w:rsidRDefault="00EF6A3F" w:rsidP="001F26D7">
      <w:pPr>
        <w:pStyle w:val="NoSpacing"/>
        <w:rPr>
          <w:rFonts w:ascii="Times New Roman" w:hAnsi="Times New Roman" w:cs="Times New Roman"/>
          <w:sz w:val="20"/>
          <w:szCs w:val="20"/>
        </w:rPr>
      </w:pPr>
      <w:r>
        <w:rPr>
          <w:rFonts w:ascii="Times New Roman" w:hAnsi="Times New Roman" w:cs="Times New Roman"/>
          <w:sz w:val="20"/>
          <w:szCs w:val="20"/>
        </w:rPr>
        <w:tab/>
        <w:t>Mrs. Payne discussed the agreement with the Board.</w:t>
      </w:r>
    </w:p>
    <w:p w:rsidR="00EF6A3F" w:rsidRDefault="00EF6A3F" w:rsidP="001F26D7">
      <w:pPr>
        <w:pStyle w:val="NoSpacing"/>
        <w:rPr>
          <w:rFonts w:ascii="Times New Roman" w:hAnsi="Times New Roman" w:cs="Times New Roman"/>
          <w:sz w:val="20"/>
          <w:szCs w:val="20"/>
        </w:rPr>
      </w:pPr>
      <w:r>
        <w:rPr>
          <w:rFonts w:ascii="Times New Roman" w:hAnsi="Times New Roman" w:cs="Times New Roman"/>
          <w:sz w:val="20"/>
          <w:szCs w:val="20"/>
        </w:rPr>
        <w:t>Reading of Board Policies 106,</w:t>
      </w:r>
      <w:r w:rsidR="00593AD5">
        <w:rPr>
          <w:rFonts w:ascii="Times New Roman" w:hAnsi="Times New Roman" w:cs="Times New Roman"/>
          <w:sz w:val="20"/>
          <w:szCs w:val="20"/>
        </w:rPr>
        <w:t xml:space="preserve"> </w:t>
      </w:r>
      <w:r>
        <w:rPr>
          <w:rFonts w:ascii="Times New Roman" w:hAnsi="Times New Roman" w:cs="Times New Roman"/>
          <w:sz w:val="20"/>
          <w:szCs w:val="20"/>
        </w:rPr>
        <w:t>409.2, 409.2E1, 409.2E2, 409.3, 409.3E1, 409.E2, 409.3R1, 409.3R2, 414, 501.9, 501.9E1, 601.2, 604.11, 907, 907.R1</w:t>
      </w:r>
    </w:p>
    <w:p w:rsidR="00EF6A3F" w:rsidRDefault="00EF6A3F" w:rsidP="001F26D7">
      <w:pPr>
        <w:pStyle w:val="NoSpacing"/>
        <w:rPr>
          <w:rFonts w:ascii="Times New Roman" w:hAnsi="Times New Roman" w:cs="Times New Roman"/>
          <w:sz w:val="20"/>
          <w:szCs w:val="20"/>
        </w:rPr>
      </w:pPr>
      <w:r>
        <w:rPr>
          <w:rFonts w:ascii="Times New Roman" w:hAnsi="Times New Roman" w:cs="Times New Roman"/>
          <w:sz w:val="20"/>
          <w:szCs w:val="20"/>
        </w:rPr>
        <w:tab/>
        <w:t>The policies second reading was completed.</w:t>
      </w:r>
    </w:p>
    <w:p w:rsidR="00EF6A3F" w:rsidRDefault="00EF6A3F" w:rsidP="001F26D7">
      <w:pPr>
        <w:pStyle w:val="NoSpacing"/>
        <w:rPr>
          <w:rFonts w:ascii="Times New Roman" w:hAnsi="Times New Roman" w:cs="Times New Roman"/>
          <w:sz w:val="20"/>
          <w:szCs w:val="20"/>
        </w:rPr>
      </w:pPr>
      <w:r>
        <w:rPr>
          <w:rFonts w:ascii="Times New Roman" w:hAnsi="Times New Roman" w:cs="Times New Roman"/>
          <w:sz w:val="20"/>
          <w:szCs w:val="20"/>
        </w:rPr>
        <w:t>Delete Board Policies 409.4, 409.5, 409.6</w:t>
      </w:r>
    </w:p>
    <w:p w:rsidR="00EF6A3F" w:rsidRDefault="00EF6A3F" w:rsidP="001F26D7">
      <w:pPr>
        <w:pStyle w:val="NoSpacing"/>
        <w:rPr>
          <w:rFonts w:ascii="Times New Roman" w:hAnsi="Times New Roman" w:cs="Times New Roman"/>
          <w:sz w:val="20"/>
          <w:szCs w:val="20"/>
        </w:rPr>
      </w:pPr>
      <w:r>
        <w:rPr>
          <w:rFonts w:ascii="Times New Roman" w:hAnsi="Times New Roman" w:cs="Times New Roman"/>
          <w:sz w:val="20"/>
          <w:szCs w:val="20"/>
        </w:rPr>
        <w:tab/>
        <w:t>Deleting these policies were discussed.</w:t>
      </w:r>
    </w:p>
    <w:p w:rsidR="00EF6A3F" w:rsidRDefault="00EF6A3F" w:rsidP="001F26D7">
      <w:pPr>
        <w:pStyle w:val="NoSpacing"/>
        <w:rPr>
          <w:rFonts w:ascii="Times New Roman" w:hAnsi="Times New Roman" w:cs="Times New Roman"/>
          <w:sz w:val="20"/>
          <w:szCs w:val="20"/>
          <w:u w:val="single"/>
        </w:rPr>
      </w:pPr>
      <w:r>
        <w:rPr>
          <w:rFonts w:ascii="Times New Roman" w:hAnsi="Times New Roman" w:cs="Times New Roman"/>
          <w:sz w:val="20"/>
          <w:szCs w:val="20"/>
          <w:u w:val="single"/>
        </w:rPr>
        <w:t>Action Items</w:t>
      </w:r>
    </w:p>
    <w:p w:rsidR="00EF6A3F" w:rsidRDefault="00EF6A3F" w:rsidP="00EF6A3F">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Approval of Continued Participation in the Instructional Support Levy Program</w:t>
      </w:r>
    </w:p>
    <w:p w:rsidR="00EF6A3F" w:rsidRDefault="00EF6A3F" w:rsidP="00EF6A3F">
      <w:pPr>
        <w:pStyle w:val="NoSpacing"/>
        <w:rPr>
          <w:rFonts w:ascii="Times New Roman" w:hAnsi="Times New Roman" w:cs="Times New Roman"/>
          <w:sz w:val="20"/>
          <w:szCs w:val="20"/>
        </w:rPr>
      </w:pPr>
      <w:r>
        <w:rPr>
          <w:rFonts w:ascii="Times New Roman" w:hAnsi="Times New Roman" w:cs="Times New Roman"/>
          <w:sz w:val="20"/>
          <w:szCs w:val="20"/>
        </w:rPr>
        <w:t xml:space="preserve">Motion to approve the continuation of participation in the Instructional Support Levy Program was made by Director McLaren with second by Director Johnson. Roll call vote was: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-Aye, McLaren-Aye, </w:t>
      </w:r>
      <w:proofErr w:type="gramStart"/>
      <w:r>
        <w:rPr>
          <w:rFonts w:ascii="Times New Roman" w:hAnsi="Times New Roman" w:cs="Times New Roman"/>
          <w:sz w:val="20"/>
          <w:szCs w:val="20"/>
        </w:rPr>
        <w:t>Johnson</w:t>
      </w:r>
      <w:proofErr w:type="gramEnd"/>
      <w:r>
        <w:rPr>
          <w:rFonts w:ascii="Times New Roman" w:hAnsi="Times New Roman" w:cs="Times New Roman"/>
          <w:sz w:val="20"/>
          <w:szCs w:val="20"/>
        </w:rPr>
        <w:t>-Aye</w:t>
      </w:r>
    </w:p>
    <w:p w:rsidR="00EF6A3F" w:rsidRDefault="00EF6A3F" w:rsidP="00EF6A3F">
      <w:pPr>
        <w:pStyle w:val="NoSpacing"/>
        <w:rPr>
          <w:rFonts w:ascii="Times New Roman" w:hAnsi="Times New Roman" w:cs="Times New Roman"/>
          <w:sz w:val="20"/>
          <w:szCs w:val="20"/>
        </w:rPr>
      </w:pPr>
      <w:r>
        <w:rPr>
          <w:rFonts w:ascii="Times New Roman" w:hAnsi="Times New Roman" w:cs="Times New Roman"/>
          <w:sz w:val="20"/>
          <w:szCs w:val="20"/>
        </w:rPr>
        <w:t>Absent-Smith, Travis Motion carried. Ayes 3 Nays 0</w:t>
      </w:r>
    </w:p>
    <w:p w:rsidR="00EF6A3F" w:rsidRDefault="00EF6A3F" w:rsidP="00EF6A3F">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Approval of Hayes Mechanical Proposal</w:t>
      </w:r>
    </w:p>
    <w:p w:rsidR="00EF6A3F" w:rsidRDefault="00EF6A3F" w:rsidP="00EF6A3F">
      <w:pPr>
        <w:pStyle w:val="NoSpacing"/>
        <w:rPr>
          <w:rFonts w:ascii="Times New Roman" w:hAnsi="Times New Roman" w:cs="Times New Roman"/>
          <w:sz w:val="20"/>
          <w:szCs w:val="20"/>
        </w:rPr>
      </w:pPr>
      <w:r>
        <w:rPr>
          <w:rFonts w:ascii="Times New Roman" w:hAnsi="Times New Roman" w:cs="Times New Roman"/>
          <w:sz w:val="20"/>
          <w:szCs w:val="20"/>
        </w:rPr>
        <w:t>Motion to approve the three year contract with no price increase for the three years with Hayes Mechanical was made by Director McLaren with second by Director Johnson. Motion carried. Ayes 3 Nays 0</w:t>
      </w:r>
    </w:p>
    <w:p w:rsidR="00EF6A3F" w:rsidRDefault="00EF6A3F" w:rsidP="00EF6A3F">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Approval of Substitute Teacher Pay</w:t>
      </w:r>
    </w:p>
    <w:p w:rsidR="00EF6A3F" w:rsidRDefault="00EF6A3F" w:rsidP="00EF6A3F">
      <w:pPr>
        <w:pStyle w:val="NoSpacing"/>
        <w:rPr>
          <w:rFonts w:ascii="Times New Roman" w:hAnsi="Times New Roman" w:cs="Times New Roman"/>
          <w:sz w:val="20"/>
          <w:szCs w:val="20"/>
        </w:rPr>
      </w:pPr>
      <w:r>
        <w:rPr>
          <w:rFonts w:ascii="Times New Roman" w:hAnsi="Times New Roman" w:cs="Times New Roman"/>
          <w:sz w:val="20"/>
          <w:szCs w:val="20"/>
        </w:rPr>
        <w:t>Motion to keep the substit</w:t>
      </w:r>
      <w:r w:rsidR="00593AD5">
        <w:rPr>
          <w:rFonts w:ascii="Times New Roman" w:hAnsi="Times New Roman" w:cs="Times New Roman"/>
          <w:sz w:val="20"/>
          <w:szCs w:val="20"/>
        </w:rPr>
        <w:t>ute teacher pay the same as last year ($120 per day) was made by Director McLaren with second by Director Johnson. Motion carried. Ayes 3 Nays 0</w:t>
      </w:r>
    </w:p>
    <w:p w:rsidR="00593AD5" w:rsidRDefault="00593AD5" w:rsidP="00593AD5">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Approval of Milk Bid</w:t>
      </w:r>
    </w:p>
    <w:p w:rsidR="00593AD5" w:rsidRDefault="00593AD5" w:rsidP="00593AD5">
      <w:pPr>
        <w:pStyle w:val="NoSpacing"/>
        <w:rPr>
          <w:rFonts w:ascii="Times New Roman" w:hAnsi="Times New Roman" w:cs="Times New Roman"/>
          <w:sz w:val="20"/>
          <w:szCs w:val="20"/>
        </w:rPr>
      </w:pPr>
      <w:r>
        <w:rPr>
          <w:rFonts w:ascii="Times New Roman" w:hAnsi="Times New Roman" w:cs="Times New Roman"/>
          <w:sz w:val="20"/>
          <w:szCs w:val="20"/>
        </w:rPr>
        <w:t>Motion to accept the Anderson Erickson milk bid for the 2020-21 school year was made by Director Johnson with second by Director McLaren. Motion carried. Ayes 3 Nays 0</w:t>
      </w:r>
    </w:p>
    <w:p w:rsidR="00593AD5" w:rsidRDefault="00593AD5" w:rsidP="00593AD5">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Approve Corner Conference Sports Agreement</w:t>
      </w:r>
    </w:p>
    <w:p w:rsidR="00593AD5" w:rsidRDefault="00593AD5" w:rsidP="00593AD5">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Motion to approve the Corner Conference Sports Agreement for volleyball, </w:t>
      </w:r>
      <w:proofErr w:type="gramStart"/>
      <w:r>
        <w:rPr>
          <w:rFonts w:ascii="Times New Roman" w:hAnsi="Times New Roman" w:cs="Times New Roman"/>
          <w:sz w:val="20"/>
          <w:szCs w:val="20"/>
        </w:rPr>
        <w:t>boys</w:t>
      </w:r>
      <w:proofErr w:type="gramEnd"/>
      <w:r>
        <w:rPr>
          <w:rFonts w:ascii="Times New Roman" w:hAnsi="Times New Roman" w:cs="Times New Roman"/>
          <w:sz w:val="20"/>
          <w:szCs w:val="20"/>
        </w:rPr>
        <w:t xml:space="preserve"> basketball, girls basketball, baseball and softball was made by Director McLaren with second by Director Johnson. Motion carried. Ayes 3 Nays 0</w:t>
      </w:r>
    </w:p>
    <w:p w:rsidR="00593AD5" w:rsidRDefault="00593AD5" w:rsidP="00593AD5">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Approval of Board Policies </w:t>
      </w:r>
      <w:r w:rsidRPr="00593AD5">
        <w:rPr>
          <w:rFonts w:ascii="Times New Roman" w:hAnsi="Times New Roman" w:cs="Times New Roman"/>
          <w:sz w:val="20"/>
          <w:szCs w:val="20"/>
        </w:rPr>
        <w:t>106,</w:t>
      </w:r>
      <w:r>
        <w:rPr>
          <w:rFonts w:ascii="Times New Roman" w:hAnsi="Times New Roman" w:cs="Times New Roman"/>
          <w:sz w:val="20"/>
          <w:szCs w:val="20"/>
        </w:rPr>
        <w:t xml:space="preserve"> </w:t>
      </w:r>
      <w:r w:rsidRPr="00593AD5">
        <w:rPr>
          <w:rFonts w:ascii="Times New Roman" w:hAnsi="Times New Roman" w:cs="Times New Roman"/>
          <w:sz w:val="20"/>
          <w:szCs w:val="20"/>
        </w:rPr>
        <w:t>409.2, 409.2E1, 409.2E2, 409.3, 409.3E1, 409.E2, 409.3R1, 409.3R2, 414, 501.9, 501.9E1, 601.2, 604.11, 907, 907.R1</w:t>
      </w:r>
    </w:p>
    <w:p w:rsidR="00593AD5" w:rsidRDefault="00593AD5" w:rsidP="00593AD5">
      <w:pPr>
        <w:pStyle w:val="NoSpacing"/>
        <w:rPr>
          <w:rFonts w:ascii="Times New Roman" w:hAnsi="Times New Roman" w:cs="Times New Roman"/>
          <w:sz w:val="20"/>
          <w:szCs w:val="20"/>
        </w:rPr>
      </w:pPr>
      <w:r>
        <w:rPr>
          <w:rFonts w:ascii="Times New Roman" w:hAnsi="Times New Roman" w:cs="Times New Roman"/>
          <w:sz w:val="20"/>
          <w:szCs w:val="20"/>
        </w:rPr>
        <w:t xml:space="preserve">Motion to approve the Board policies </w:t>
      </w:r>
      <w:r w:rsidRPr="00593AD5">
        <w:rPr>
          <w:rFonts w:ascii="Times New Roman" w:hAnsi="Times New Roman" w:cs="Times New Roman"/>
          <w:sz w:val="20"/>
          <w:szCs w:val="20"/>
        </w:rPr>
        <w:t>106,409.2, 409.2E1, 409.2E2, 409.3, 409.3E1, 409.E2, 409.3R1, 409.3R2, 414, 501.9, 501.9E1, 601.2, 604.11, 907, 907.R1</w:t>
      </w:r>
      <w:r>
        <w:rPr>
          <w:rFonts w:ascii="Times New Roman" w:hAnsi="Times New Roman" w:cs="Times New Roman"/>
          <w:sz w:val="20"/>
          <w:szCs w:val="20"/>
        </w:rPr>
        <w:t xml:space="preserve"> was made by Director McLaren with second by Director Johnson. Motion carried. Ayes 3 Nays 0</w:t>
      </w:r>
    </w:p>
    <w:p w:rsidR="00593AD5" w:rsidRDefault="00593AD5" w:rsidP="00593AD5">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Approval of Deleting Board Policies </w:t>
      </w:r>
      <w:r w:rsidRPr="00593AD5">
        <w:rPr>
          <w:rFonts w:ascii="Times New Roman" w:hAnsi="Times New Roman" w:cs="Times New Roman"/>
          <w:sz w:val="20"/>
          <w:szCs w:val="20"/>
        </w:rPr>
        <w:t>409.4, 409.5, 409.6</w:t>
      </w:r>
    </w:p>
    <w:p w:rsidR="00EF6A3F" w:rsidRDefault="00593AD5" w:rsidP="00EF6A3F">
      <w:pPr>
        <w:pStyle w:val="NoSpacing"/>
        <w:rPr>
          <w:rFonts w:ascii="Times New Roman" w:hAnsi="Times New Roman" w:cs="Times New Roman"/>
          <w:sz w:val="20"/>
          <w:szCs w:val="20"/>
        </w:rPr>
      </w:pPr>
      <w:r>
        <w:rPr>
          <w:rFonts w:ascii="Times New Roman" w:hAnsi="Times New Roman" w:cs="Times New Roman"/>
          <w:sz w:val="20"/>
          <w:szCs w:val="20"/>
        </w:rPr>
        <w:t xml:space="preserve">Motion to approve deleting Board policies </w:t>
      </w:r>
      <w:r w:rsidRPr="00593AD5">
        <w:rPr>
          <w:rFonts w:ascii="Times New Roman" w:hAnsi="Times New Roman" w:cs="Times New Roman"/>
          <w:sz w:val="20"/>
          <w:szCs w:val="20"/>
        </w:rPr>
        <w:t>409.4, 409.5, 409.6</w:t>
      </w:r>
      <w:r>
        <w:rPr>
          <w:rFonts w:ascii="Times New Roman" w:hAnsi="Times New Roman" w:cs="Times New Roman"/>
          <w:sz w:val="20"/>
          <w:szCs w:val="20"/>
        </w:rPr>
        <w:t xml:space="preserve"> was made by Director Johnson with second by Director McLaren. Motion carried. Ayes 3 Nays 0</w:t>
      </w:r>
    </w:p>
    <w:p w:rsidR="00593AD5" w:rsidRDefault="00593AD5" w:rsidP="00593AD5">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Approval of Resignations</w:t>
      </w:r>
    </w:p>
    <w:p w:rsidR="00593AD5" w:rsidRDefault="00593AD5" w:rsidP="00593AD5">
      <w:pPr>
        <w:pStyle w:val="NoSpacing"/>
        <w:rPr>
          <w:rFonts w:ascii="Times New Roman" w:hAnsi="Times New Roman" w:cs="Times New Roman"/>
          <w:sz w:val="20"/>
          <w:szCs w:val="20"/>
        </w:rPr>
      </w:pPr>
      <w:r>
        <w:rPr>
          <w:rFonts w:ascii="Times New Roman" w:hAnsi="Times New Roman" w:cs="Times New Roman"/>
          <w:sz w:val="20"/>
          <w:szCs w:val="20"/>
        </w:rPr>
        <w:t>Motion to approve the resignation of Kelly Barrett, Elementary Para, was made by Director McLaren with second by Director Johnson. Motion carried. Ayes 3 Nays 0</w:t>
      </w:r>
    </w:p>
    <w:p w:rsidR="00593AD5" w:rsidRDefault="00593AD5" w:rsidP="00593AD5">
      <w:pPr>
        <w:pStyle w:val="NoSpacing"/>
        <w:rPr>
          <w:rFonts w:ascii="Times New Roman" w:hAnsi="Times New Roman" w:cs="Times New Roman"/>
          <w:sz w:val="20"/>
          <w:szCs w:val="20"/>
        </w:rPr>
      </w:pPr>
      <w:r>
        <w:rPr>
          <w:rFonts w:ascii="Times New Roman" w:hAnsi="Times New Roman" w:cs="Times New Roman"/>
          <w:sz w:val="20"/>
          <w:szCs w:val="20"/>
        </w:rPr>
        <w:t xml:space="preserve">Motion to approve the resignation of Andrea Martin, Elementary Para, was made by Director McLaren with second by Director Johnson. Motion carried. </w:t>
      </w:r>
      <w:proofErr w:type="spellStart"/>
      <w:r>
        <w:rPr>
          <w:rFonts w:ascii="Times New Roman" w:hAnsi="Times New Roman" w:cs="Times New Roman"/>
          <w:sz w:val="20"/>
          <w:szCs w:val="20"/>
        </w:rPr>
        <w:t>Ays</w:t>
      </w:r>
      <w:proofErr w:type="spellEnd"/>
      <w:r>
        <w:rPr>
          <w:rFonts w:ascii="Times New Roman" w:hAnsi="Times New Roman" w:cs="Times New Roman"/>
          <w:sz w:val="20"/>
          <w:szCs w:val="20"/>
        </w:rPr>
        <w:t xml:space="preserve"> 3 Nays 0</w:t>
      </w:r>
    </w:p>
    <w:p w:rsidR="00593AD5" w:rsidRDefault="00593AD5" w:rsidP="00593AD5">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Approval of Personnel</w:t>
      </w:r>
    </w:p>
    <w:p w:rsidR="00593AD5" w:rsidRDefault="00593AD5" w:rsidP="00593AD5">
      <w:pPr>
        <w:pStyle w:val="NoSpacing"/>
        <w:rPr>
          <w:rFonts w:ascii="Times New Roman" w:hAnsi="Times New Roman" w:cs="Times New Roman"/>
          <w:sz w:val="20"/>
          <w:szCs w:val="20"/>
        </w:rPr>
      </w:pPr>
      <w:r>
        <w:rPr>
          <w:rFonts w:ascii="Times New Roman" w:hAnsi="Times New Roman" w:cs="Times New Roman"/>
          <w:sz w:val="20"/>
          <w:szCs w:val="20"/>
        </w:rPr>
        <w:t xml:space="preserve">Motion to hire Melody Van </w:t>
      </w:r>
      <w:proofErr w:type="spellStart"/>
      <w:r>
        <w:rPr>
          <w:rFonts w:ascii="Times New Roman" w:hAnsi="Times New Roman" w:cs="Times New Roman"/>
          <w:sz w:val="20"/>
          <w:szCs w:val="20"/>
        </w:rPr>
        <w:t>Scyoc</w:t>
      </w:r>
      <w:proofErr w:type="spellEnd"/>
      <w:r>
        <w:rPr>
          <w:rFonts w:ascii="Times New Roman" w:hAnsi="Times New Roman" w:cs="Times New Roman"/>
          <w:sz w:val="20"/>
          <w:szCs w:val="20"/>
        </w:rPr>
        <w:t>, Secondary Para, was made by Director Johnson with second by Director McLaren. Motion carried. Ayes 3 Nays 0</w:t>
      </w:r>
    </w:p>
    <w:p w:rsidR="00593AD5" w:rsidRDefault="00593AD5" w:rsidP="00593AD5">
      <w:pPr>
        <w:pStyle w:val="NoSpacing"/>
        <w:rPr>
          <w:rFonts w:ascii="Times New Roman" w:hAnsi="Times New Roman" w:cs="Times New Roman"/>
          <w:sz w:val="20"/>
          <w:szCs w:val="20"/>
        </w:rPr>
      </w:pPr>
      <w:r>
        <w:rPr>
          <w:rFonts w:ascii="Times New Roman" w:hAnsi="Times New Roman" w:cs="Times New Roman"/>
          <w:sz w:val="20"/>
          <w:szCs w:val="20"/>
        </w:rPr>
        <w:t>Motion to hire Erica Bowers, Elementary Para, was made by Director McLaren with second by Director Johnson. Motion carried. Ayes 3 Nays 0</w:t>
      </w:r>
    </w:p>
    <w:p w:rsidR="00593AD5"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Motion to hire Heather Stoner, Elementary Para, pending contract signing, was made by Director McLaren with second by Director Johnson. Motion carried. Ayes 3 Nays 0</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Motion to hire Ashley Dawson, Elementary Instructor, was made by Director Johnson with second by Director McLaren. Motion carried. Ayes 3 Nays 0</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Motion to hire Nancy Rocker as K-8 Virtual Academy Advisor was made by Director McLaren with second by Director Johnson. Motion carried. Ayes 3 Nays 0</w:t>
      </w:r>
    </w:p>
    <w:p w:rsidR="00590B0A" w:rsidRDefault="00590B0A" w:rsidP="00593AD5">
      <w:pPr>
        <w:pStyle w:val="NoSpacing"/>
        <w:rPr>
          <w:rFonts w:ascii="Times New Roman" w:hAnsi="Times New Roman" w:cs="Times New Roman"/>
          <w:sz w:val="20"/>
          <w:szCs w:val="20"/>
          <w:u w:val="single"/>
        </w:rPr>
      </w:pPr>
      <w:r>
        <w:rPr>
          <w:rFonts w:ascii="Times New Roman" w:hAnsi="Times New Roman" w:cs="Times New Roman"/>
          <w:sz w:val="20"/>
          <w:szCs w:val="20"/>
          <w:u w:val="single"/>
        </w:rPr>
        <w:t>Board Comments</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IASB Convention will be virtual on November 19 &amp; 20</w:t>
      </w:r>
    </w:p>
    <w:p w:rsidR="00590B0A" w:rsidRDefault="00590B0A" w:rsidP="00593AD5">
      <w:pPr>
        <w:pStyle w:val="NoSpacing"/>
        <w:rPr>
          <w:rFonts w:ascii="Times New Roman" w:hAnsi="Times New Roman" w:cs="Times New Roman"/>
          <w:sz w:val="20"/>
          <w:szCs w:val="20"/>
          <w:u w:val="single"/>
        </w:rPr>
      </w:pPr>
      <w:r>
        <w:rPr>
          <w:rFonts w:ascii="Times New Roman" w:hAnsi="Times New Roman" w:cs="Times New Roman"/>
          <w:sz w:val="20"/>
          <w:szCs w:val="20"/>
          <w:u w:val="single"/>
        </w:rPr>
        <w:t>Celebrations</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 xml:space="preserve">2020 </w:t>
      </w:r>
      <w:proofErr w:type="spellStart"/>
      <w:r>
        <w:rPr>
          <w:rFonts w:ascii="Times New Roman" w:hAnsi="Times New Roman" w:cs="Times New Roman"/>
          <w:sz w:val="20"/>
          <w:szCs w:val="20"/>
        </w:rPr>
        <w:t>KMALand</w:t>
      </w:r>
      <w:proofErr w:type="spellEnd"/>
      <w:r>
        <w:rPr>
          <w:rFonts w:ascii="Times New Roman" w:hAnsi="Times New Roman" w:cs="Times New Roman"/>
          <w:sz w:val="20"/>
          <w:szCs w:val="20"/>
        </w:rPr>
        <w:t xml:space="preserve"> Baseball Awards: Leighton Whipple-Junior of the Year, Corner Conference 9 Selection, Corner Conference 5 Selection; Will Oswald-Corner Conference 9 Selection</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Brad Johnson-</w:t>
      </w:r>
      <w:proofErr w:type="spellStart"/>
      <w:r>
        <w:rPr>
          <w:rFonts w:ascii="Times New Roman" w:hAnsi="Times New Roman" w:cs="Times New Roman"/>
          <w:sz w:val="20"/>
          <w:szCs w:val="20"/>
        </w:rPr>
        <w:t>KMALand</w:t>
      </w:r>
      <w:proofErr w:type="spellEnd"/>
      <w:r>
        <w:rPr>
          <w:rFonts w:ascii="Times New Roman" w:hAnsi="Times New Roman" w:cs="Times New Roman"/>
          <w:sz w:val="20"/>
          <w:szCs w:val="20"/>
        </w:rPr>
        <w:t xml:space="preserve"> Corner Conference Baseball Coach of the Year</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 xml:space="preserve">2020 </w:t>
      </w:r>
      <w:proofErr w:type="spellStart"/>
      <w:r>
        <w:rPr>
          <w:rFonts w:ascii="Times New Roman" w:hAnsi="Times New Roman" w:cs="Times New Roman"/>
          <w:sz w:val="20"/>
          <w:szCs w:val="20"/>
        </w:rPr>
        <w:t>KMALand</w:t>
      </w:r>
      <w:proofErr w:type="spellEnd"/>
      <w:r>
        <w:rPr>
          <w:rFonts w:ascii="Times New Roman" w:hAnsi="Times New Roman" w:cs="Times New Roman"/>
          <w:sz w:val="20"/>
          <w:szCs w:val="20"/>
        </w:rPr>
        <w:t xml:space="preserve"> Softball Awards: Olivia Larsen-Senior of the Year, Corner Conference 9 Selection, Corner Conference 3 Selection; Lily Kingsolver-8</w:t>
      </w:r>
      <w:r w:rsidRPr="00590B0A">
        <w:rPr>
          <w:rFonts w:ascii="Times New Roman" w:hAnsi="Times New Roman" w:cs="Times New Roman"/>
          <w:sz w:val="20"/>
          <w:szCs w:val="20"/>
          <w:vertAlign w:val="superscript"/>
        </w:rPr>
        <w:t>th</w:t>
      </w:r>
      <w:r>
        <w:rPr>
          <w:rFonts w:ascii="Times New Roman" w:hAnsi="Times New Roman" w:cs="Times New Roman"/>
          <w:sz w:val="20"/>
          <w:szCs w:val="20"/>
        </w:rPr>
        <w:t xml:space="preserve"> Grade/Freshman of the Year</w:t>
      </w:r>
    </w:p>
    <w:p w:rsidR="00590B0A" w:rsidRPr="00590B0A" w:rsidRDefault="00590B0A" w:rsidP="00593AD5">
      <w:pPr>
        <w:pStyle w:val="NoSpacing"/>
        <w:rPr>
          <w:rFonts w:ascii="Times New Roman" w:hAnsi="Times New Roman" w:cs="Times New Roman"/>
          <w:sz w:val="20"/>
          <w:szCs w:val="20"/>
          <w:u w:val="single"/>
        </w:rPr>
      </w:pPr>
      <w:proofErr w:type="spellStart"/>
      <w:r>
        <w:rPr>
          <w:rFonts w:ascii="Times New Roman" w:hAnsi="Times New Roman" w:cs="Times New Roman"/>
          <w:sz w:val="20"/>
          <w:szCs w:val="20"/>
        </w:rPr>
        <w:t>KMALand</w:t>
      </w:r>
      <w:proofErr w:type="spellEnd"/>
      <w:r>
        <w:rPr>
          <w:rFonts w:ascii="Times New Roman" w:hAnsi="Times New Roman" w:cs="Times New Roman"/>
          <w:sz w:val="20"/>
          <w:szCs w:val="20"/>
        </w:rPr>
        <w:t xml:space="preserve"> Team of the Year-Sidney High School Volleyball girls</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Chloe Burge selected to Fremont County Iowa State 4H Council Representative</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High School Rodeo Band parade performance</w:t>
      </w:r>
    </w:p>
    <w:p w:rsidR="00590B0A" w:rsidRDefault="00590B0A" w:rsidP="00593AD5">
      <w:pPr>
        <w:pStyle w:val="NoSpacing"/>
        <w:rPr>
          <w:rFonts w:ascii="Times New Roman" w:hAnsi="Times New Roman" w:cs="Times New Roman"/>
          <w:sz w:val="20"/>
          <w:szCs w:val="20"/>
          <w:u w:val="single"/>
        </w:rPr>
      </w:pPr>
      <w:r>
        <w:rPr>
          <w:rFonts w:ascii="Times New Roman" w:hAnsi="Times New Roman" w:cs="Times New Roman"/>
          <w:sz w:val="20"/>
          <w:szCs w:val="20"/>
          <w:u w:val="single"/>
        </w:rPr>
        <w:t>Adjournment</w:t>
      </w:r>
    </w:p>
    <w:p w:rsidR="00590B0A" w:rsidRDefault="00590B0A" w:rsidP="00593AD5">
      <w:pPr>
        <w:pStyle w:val="NoSpacing"/>
        <w:rPr>
          <w:rFonts w:ascii="Times New Roman" w:hAnsi="Times New Roman" w:cs="Times New Roman"/>
          <w:sz w:val="20"/>
          <w:szCs w:val="20"/>
        </w:rPr>
      </w:pPr>
      <w:r>
        <w:rPr>
          <w:rFonts w:ascii="Times New Roman" w:hAnsi="Times New Roman" w:cs="Times New Roman"/>
          <w:sz w:val="20"/>
          <w:szCs w:val="20"/>
        </w:rPr>
        <w:tab/>
        <w:t>Motion to adjourn at 7:00 pm was made by Director McLaren with second by Director Johnson. Motion carried. Ayes 3 Nays 0</w:t>
      </w:r>
    </w:p>
    <w:p w:rsidR="00590B0A" w:rsidRDefault="00590B0A" w:rsidP="00593AD5">
      <w:pPr>
        <w:pStyle w:val="NoSpacing"/>
        <w:rPr>
          <w:rFonts w:ascii="Times New Roman" w:hAnsi="Times New Roman" w:cs="Times New Roman"/>
          <w:sz w:val="20"/>
          <w:szCs w:val="20"/>
        </w:rPr>
      </w:pPr>
    </w:p>
    <w:p w:rsidR="00590B0A" w:rsidRDefault="00590B0A" w:rsidP="00593AD5">
      <w:pPr>
        <w:pStyle w:val="NoSpacing"/>
        <w:rPr>
          <w:rFonts w:ascii="Times New Roman" w:hAnsi="Times New Roman" w:cs="Times New Roman"/>
          <w:sz w:val="20"/>
          <w:szCs w:val="20"/>
        </w:rPr>
      </w:pPr>
    </w:p>
    <w:p w:rsidR="003A5D1A" w:rsidRDefault="003A5D1A" w:rsidP="00593AD5">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rsidR="003A5D1A" w:rsidRDefault="003A5D1A" w:rsidP="00593AD5">
      <w:pPr>
        <w:pStyle w:val="NoSpacing"/>
        <w:rPr>
          <w:rFonts w:ascii="Times New Roman" w:hAnsi="Times New Roman" w:cs="Times New Roman"/>
          <w:sz w:val="20"/>
          <w:szCs w:val="20"/>
        </w:rPr>
      </w:pPr>
      <w:r>
        <w:rPr>
          <w:rFonts w:ascii="Times New Roman" w:hAnsi="Times New Roman" w:cs="Times New Roman"/>
          <w:sz w:val="20"/>
          <w:szCs w:val="20"/>
        </w:rPr>
        <w:t>Board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Board Secretary</w:t>
      </w:r>
      <w:bookmarkStart w:id="0" w:name="_GoBack"/>
      <w:bookmarkEnd w:id="0"/>
    </w:p>
    <w:p w:rsidR="00590B0A" w:rsidRPr="00590B0A" w:rsidRDefault="00590B0A" w:rsidP="00593AD5">
      <w:pPr>
        <w:pStyle w:val="NoSpacing"/>
        <w:rPr>
          <w:rFonts w:ascii="Times New Roman" w:hAnsi="Times New Roman" w:cs="Times New Roman"/>
          <w:sz w:val="20"/>
          <w:szCs w:val="20"/>
        </w:rPr>
      </w:pPr>
    </w:p>
    <w:p w:rsidR="005C7A91" w:rsidRPr="005C7A91" w:rsidRDefault="005C7A91" w:rsidP="001F26D7">
      <w:pPr>
        <w:pStyle w:val="NoSpacing"/>
        <w:rPr>
          <w:rFonts w:ascii="Times New Roman" w:hAnsi="Times New Roman" w:cs="Times New Roman"/>
          <w:sz w:val="20"/>
          <w:szCs w:val="20"/>
        </w:rPr>
      </w:pPr>
    </w:p>
    <w:sectPr w:rsidR="005C7A91" w:rsidRPr="005C7A91" w:rsidSect="003A5D1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314F7"/>
    <w:multiLevelType w:val="hybridMultilevel"/>
    <w:tmpl w:val="181AFD5C"/>
    <w:lvl w:ilvl="0" w:tplc="9EF83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F3D43"/>
    <w:multiLevelType w:val="hybridMultilevel"/>
    <w:tmpl w:val="14A088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13"/>
    <w:rsid w:val="001F26D7"/>
    <w:rsid w:val="003A5D1A"/>
    <w:rsid w:val="003E7F13"/>
    <w:rsid w:val="00590B0A"/>
    <w:rsid w:val="00593AD5"/>
    <w:rsid w:val="005C7A91"/>
    <w:rsid w:val="0095662C"/>
    <w:rsid w:val="00EF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784C-200F-44BE-BF3D-4F2E30B4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7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1</cp:revision>
  <dcterms:created xsi:type="dcterms:W3CDTF">2020-08-18T18:28:00Z</dcterms:created>
  <dcterms:modified xsi:type="dcterms:W3CDTF">2020-08-18T19:36:00Z</dcterms:modified>
</cp:coreProperties>
</file>